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E0C" w:rsidRPr="005345A4" w:rsidRDefault="00316E0C" w:rsidP="00316E0C">
      <w:pPr>
        <w:pStyle w:val="a3"/>
        <w:tabs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 w:rsidRPr="00A40D51">
        <w:rPr>
          <w:rFonts w:ascii="Times New Roman" w:hAnsi="Times New Roman"/>
          <w:b/>
          <w:color w:val="FF0000"/>
          <w:sz w:val="20"/>
          <w:szCs w:val="20"/>
        </w:rPr>
        <w:t xml:space="preserve">   </w:t>
      </w:r>
      <w:r w:rsidRPr="005345A4">
        <w:rPr>
          <w:rFonts w:ascii="Times New Roman" w:hAnsi="Times New Roman"/>
          <w:b/>
          <w:sz w:val="20"/>
          <w:szCs w:val="20"/>
        </w:rPr>
        <w:t xml:space="preserve">ПРОЕКТ ДОГОВОРА  № </w:t>
      </w:r>
    </w:p>
    <w:p w:rsidR="00316E0C" w:rsidRPr="005345A4" w:rsidRDefault="00316E0C" w:rsidP="00316E0C">
      <w:pPr>
        <w:pStyle w:val="a3"/>
        <w:tabs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 w:rsidRPr="005345A4">
        <w:rPr>
          <w:rFonts w:ascii="Times New Roman" w:hAnsi="Times New Roman"/>
          <w:b/>
          <w:sz w:val="20"/>
          <w:szCs w:val="20"/>
        </w:rPr>
        <w:t xml:space="preserve"> купли-продажи недвижимого имущества,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5345A4">
        <w:rPr>
          <w:rFonts w:ascii="Times New Roman" w:hAnsi="Times New Roman"/>
          <w:b/>
          <w:sz w:val="20"/>
          <w:szCs w:val="20"/>
        </w:rPr>
        <w:t>находяще</w:t>
      </w:r>
      <w:r>
        <w:rPr>
          <w:rFonts w:ascii="Times New Roman" w:hAnsi="Times New Roman"/>
          <w:b/>
          <w:sz w:val="20"/>
          <w:szCs w:val="20"/>
        </w:rPr>
        <w:t>гос</w:t>
      </w:r>
      <w:r w:rsidRPr="005345A4">
        <w:rPr>
          <w:rFonts w:ascii="Times New Roman" w:hAnsi="Times New Roman"/>
          <w:b/>
          <w:sz w:val="20"/>
          <w:szCs w:val="20"/>
        </w:rPr>
        <w:t xml:space="preserve">я в муниципальной собственности </w:t>
      </w:r>
    </w:p>
    <w:p w:rsidR="00316E0C" w:rsidRDefault="00113BAD" w:rsidP="00316E0C">
      <w:pPr>
        <w:pStyle w:val="a3"/>
        <w:tabs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муниципального образования «Новозыбковский городской округ Брянской области»</w:t>
      </w:r>
      <w:r w:rsidR="00316E0C" w:rsidRPr="005345A4">
        <w:rPr>
          <w:rFonts w:ascii="Times New Roman" w:hAnsi="Times New Roman"/>
          <w:b/>
          <w:sz w:val="20"/>
          <w:szCs w:val="20"/>
        </w:rPr>
        <w:t xml:space="preserve"> </w:t>
      </w:r>
    </w:p>
    <w:p w:rsidR="003E5598" w:rsidRPr="005345A4" w:rsidRDefault="003E5598" w:rsidP="003E5598">
      <w:pPr>
        <w:tabs>
          <w:tab w:val="left" w:pos="567"/>
        </w:tabs>
        <w:spacing w:before="100" w:beforeAutospacing="1"/>
        <w:ind w:left="426"/>
        <w:rPr>
          <w:color w:val="000000"/>
          <w:sz w:val="20"/>
          <w:szCs w:val="20"/>
        </w:rPr>
      </w:pPr>
      <w:r w:rsidRPr="005345A4">
        <w:rPr>
          <w:color w:val="000000"/>
          <w:sz w:val="20"/>
          <w:szCs w:val="20"/>
        </w:rPr>
        <w:t>Россия, Брянская область, г.</w:t>
      </w:r>
      <w:r>
        <w:rPr>
          <w:color w:val="000000"/>
          <w:sz w:val="20"/>
          <w:szCs w:val="20"/>
        </w:rPr>
        <w:t xml:space="preserve"> </w:t>
      </w:r>
      <w:r w:rsidRPr="005345A4">
        <w:rPr>
          <w:color w:val="000000"/>
          <w:sz w:val="20"/>
          <w:szCs w:val="20"/>
        </w:rPr>
        <w:t xml:space="preserve">Новозыбков                                      </w:t>
      </w:r>
      <w:r>
        <w:rPr>
          <w:color w:val="000000"/>
          <w:sz w:val="20"/>
          <w:szCs w:val="20"/>
        </w:rPr>
        <w:t xml:space="preserve">                     </w:t>
      </w:r>
      <w:r w:rsidRPr="005345A4">
        <w:rPr>
          <w:color w:val="000000"/>
          <w:sz w:val="20"/>
          <w:szCs w:val="20"/>
        </w:rPr>
        <w:t xml:space="preserve">     </w:t>
      </w:r>
      <w:r w:rsidRPr="005345A4">
        <w:rPr>
          <w:color w:val="000000"/>
          <w:sz w:val="20"/>
          <w:szCs w:val="20"/>
          <w:u w:val="single"/>
        </w:rPr>
        <w:t>"   "                       20</w:t>
      </w:r>
      <w:r w:rsidR="00E97817">
        <w:rPr>
          <w:color w:val="000000"/>
          <w:sz w:val="20"/>
          <w:szCs w:val="20"/>
          <w:u w:val="single"/>
        </w:rPr>
        <w:t>2</w:t>
      </w:r>
      <w:bookmarkStart w:id="0" w:name="_GoBack"/>
      <w:bookmarkEnd w:id="0"/>
      <w:r w:rsidR="00750A5E">
        <w:rPr>
          <w:color w:val="000000"/>
          <w:sz w:val="20"/>
          <w:szCs w:val="20"/>
          <w:u w:val="single"/>
        </w:rPr>
        <w:t xml:space="preserve">  </w:t>
      </w:r>
      <w:r w:rsidR="00E97817">
        <w:rPr>
          <w:color w:val="000000"/>
          <w:sz w:val="20"/>
          <w:szCs w:val="20"/>
          <w:u w:val="single"/>
        </w:rPr>
        <w:t xml:space="preserve">  </w:t>
      </w:r>
      <w:r w:rsidR="00750A5E">
        <w:rPr>
          <w:color w:val="000000"/>
          <w:sz w:val="20"/>
          <w:szCs w:val="20"/>
          <w:u w:val="single"/>
        </w:rPr>
        <w:t xml:space="preserve"> </w:t>
      </w:r>
      <w:r w:rsidRPr="005345A4">
        <w:rPr>
          <w:color w:val="000000"/>
          <w:sz w:val="20"/>
          <w:szCs w:val="20"/>
          <w:u w:val="single"/>
        </w:rPr>
        <w:t xml:space="preserve">   г.</w:t>
      </w:r>
    </w:p>
    <w:p w:rsidR="003E5598" w:rsidRPr="00A40D51" w:rsidRDefault="003E5598" w:rsidP="003E5598">
      <w:pPr>
        <w:pStyle w:val="a3"/>
        <w:tabs>
          <w:tab w:val="left" w:pos="567"/>
        </w:tabs>
        <w:jc w:val="both"/>
        <w:rPr>
          <w:rFonts w:ascii="Times New Roman" w:hAnsi="Times New Roman"/>
          <w:sz w:val="20"/>
          <w:szCs w:val="20"/>
        </w:rPr>
      </w:pPr>
    </w:p>
    <w:p w:rsidR="003E5598" w:rsidRPr="00A40D51" w:rsidRDefault="003E5598" w:rsidP="003E5598">
      <w:pPr>
        <w:pStyle w:val="a3"/>
        <w:tabs>
          <w:tab w:val="left" w:pos="284"/>
        </w:tabs>
        <w:jc w:val="both"/>
        <w:rPr>
          <w:rStyle w:val="a5"/>
          <w:rFonts w:ascii="Times New Roman" w:hAnsi="Times New Roman"/>
          <w:b w:val="0"/>
          <w:sz w:val="20"/>
          <w:szCs w:val="20"/>
        </w:rPr>
      </w:pPr>
      <w:r w:rsidRPr="00A40D51">
        <w:rPr>
          <w:rFonts w:ascii="Times New Roman" w:hAnsi="Times New Roman"/>
          <w:sz w:val="20"/>
          <w:szCs w:val="20"/>
        </w:rPr>
        <w:tab/>
      </w:r>
      <w:r w:rsidR="00504ECA">
        <w:rPr>
          <w:rFonts w:ascii="Times New Roman" w:hAnsi="Times New Roman"/>
          <w:sz w:val="20"/>
          <w:szCs w:val="20"/>
          <w:u w:val="single"/>
        </w:rPr>
        <w:t>Комитет   по управлению имуществом</w:t>
      </w:r>
      <w:r w:rsidRPr="00762E92">
        <w:rPr>
          <w:rFonts w:ascii="Times New Roman" w:hAnsi="Times New Roman"/>
          <w:sz w:val="20"/>
          <w:szCs w:val="20"/>
          <w:u w:val="single"/>
        </w:rPr>
        <w:t xml:space="preserve"> </w:t>
      </w:r>
      <w:r w:rsidR="00113BAD">
        <w:rPr>
          <w:rFonts w:ascii="Times New Roman" w:hAnsi="Times New Roman"/>
          <w:sz w:val="20"/>
          <w:szCs w:val="20"/>
          <w:u w:val="single"/>
        </w:rPr>
        <w:t>Новозыбковской городской администрации,</w:t>
      </w:r>
      <w:r w:rsidRPr="00A40D51">
        <w:rPr>
          <w:rStyle w:val="a5"/>
          <w:rFonts w:ascii="Times New Roman" w:hAnsi="Times New Roman"/>
          <w:b w:val="0"/>
          <w:sz w:val="20"/>
          <w:szCs w:val="20"/>
        </w:rPr>
        <w:t xml:space="preserve"> ИНН 320</w:t>
      </w:r>
      <w:r w:rsidR="00504ECA">
        <w:rPr>
          <w:rStyle w:val="a5"/>
          <w:rFonts w:ascii="Times New Roman" w:hAnsi="Times New Roman"/>
          <w:b w:val="0"/>
          <w:sz w:val="20"/>
          <w:szCs w:val="20"/>
        </w:rPr>
        <w:t>4000558, КПП 324101001, ОГРН 102</w:t>
      </w:r>
      <w:r w:rsidRPr="00A40D51">
        <w:rPr>
          <w:rStyle w:val="a5"/>
          <w:rFonts w:ascii="Times New Roman" w:hAnsi="Times New Roman"/>
          <w:b w:val="0"/>
          <w:sz w:val="20"/>
          <w:szCs w:val="20"/>
        </w:rPr>
        <w:t>3201536500, дата гос. регистрации: 24.07.2009г., наименование регистрирующего органа: межрайонная инспекция Федеральной налоговой службы №1 по Брянской области, постоянно действующего органа: Россия, Брянская область, г. Новозыбков, пл. Октя</w:t>
      </w:r>
      <w:r>
        <w:rPr>
          <w:rStyle w:val="a5"/>
          <w:rFonts w:ascii="Times New Roman" w:hAnsi="Times New Roman"/>
          <w:b w:val="0"/>
          <w:sz w:val="20"/>
          <w:szCs w:val="20"/>
        </w:rPr>
        <w:t>брьской революции, 2, в лице</w:t>
      </w:r>
      <w:proofErr w:type="gramStart"/>
      <w:r>
        <w:rPr>
          <w:rStyle w:val="a5"/>
          <w:rFonts w:ascii="Times New Roman" w:hAnsi="Times New Roman"/>
          <w:b w:val="0"/>
          <w:sz w:val="20"/>
          <w:szCs w:val="20"/>
        </w:rPr>
        <w:t> .</w:t>
      </w:r>
      <w:proofErr w:type="gramEnd"/>
      <w:r>
        <w:rPr>
          <w:rStyle w:val="a5"/>
          <w:rFonts w:ascii="Times New Roman" w:hAnsi="Times New Roman"/>
          <w:b w:val="0"/>
          <w:sz w:val="20"/>
          <w:szCs w:val="20"/>
        </w:rPr>
        <w:t> </w:t>
      </w:r>
      <w:r w:rsidR="004D145A">
        <w:rPr>
          <w:rStyle w:val="a5"/>
          <w:rFonts w:ascii="Times New Roman" w:hAnsi="Times New Roman"/>
          <w:b w:val="0"/>
          <w:sz w:val="20"/>
          <w:szCs w:val="20"/>
        </w:rPr>
        <w:t xml:space="preserve"> </w:t>
      </w:r>
      <w:r>
        <w:rPr>
          <w:rStyle w:val="a5"/>
          <w:rFonts w:ascii="Times New Roman" w:hAnsi="Times New Roman"/>
          <w:b w:val="0"/>
          <w:sz w:val="20"/>
          <w:szCs w:val="20"/>
        </w:rPr>
        <w:t>п</w:t>
      </w:r>
      <w:r w:rsidRPr="00A40D51">
        <w:rPr>
          <w:rStyle w:val="a5"/>
          <w:rFonts w:ascii="Times New Roman" w:hAnsi="Times New Roman"/>
          <w:b w:val="0"/>
          <w:sz w:val="20"/>
          <w:szCs w:val="20"/>
        </w:rPr>
        <w:t xml:space="preserve">редседателя комитета – _____________________________________________________ </w:t>
      </w:r>
    </w:p>
    <w:p w:rsidR="003E5598" w:rsidRPr="00A40D51" w:rsidRDefault="003E5598" w:rsidP="003E5598">
      <w:pPr>
        <w:tabs>
          <w:tab w:val="left" w:pos="284"/>
        </w:tabs>
        <w:spacing w:line="288" w:lineRule="auto"/>
        <w:ind w:left="426"/>
        <w:jc w:val="center"/>
        <w:rPr>
          <w:rStyle w:val="a5"/>
          <w:b w:val="0"/>
          <w:sz w:val="20"/>
          <w:szCs w:val="20"/>
        </w:rPr>
      </w:pPr>
      <w:r w:rsidRPr="00A40D51">
        <w:rPr>
          <w:rStyle w:val="a5"/>
          <w:b w:val="0"/>
          <w:sz w:val="20"/>
          <w:szCs w:val="20"/>
        </w:rPr>
        <w:t>(Ф.И.О. руководителя органа по управлению муниципальным имуществом)</w:t>
      </w:r>
    </w:p>
    <w:p w:rsidR="003E5598" w:rsidRPr="005345A4" w:rsidRDefault="003E5598" w:rsidP="003E5598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proofErr w:type="gramStart"/>
      <w:r w:rsidRPr="00A40D51">
        <w:rPr>
          <w:rStyle w:val="a5"/>
          <w:rFonts w:ascii="Times New Roman" w:hAnsi="Times New Roman"/>
          <w:b w:val="0"/>
          <w:sz w:val="20"/>
          <w:szCs w:val="20"/>
        </w:rPr>
        <w:t>действующего на основании   ____________________________________</w:t>
      </w:r>
      <w:r w:rsidRPr="00A40D51">
        <w:rPr>
          <w:rFonts w:ascii="Times New Roman" w:hAnsi="Times New Roman"/>
          <w:sz w:val="20"/>
          <w:szCs w:val="20"/>
        </w:rPr>
        <w:t xml:space="preserve">и </w:t>
      </w:r>
      <w:r w:rsidRPr="00A40D51">
        <w:rPr>
          <w:rFonts w:ascii="Times New Roman" w:hAnsi="Times New Roman"/>
          <w:color w:val="000000"/>
          <w:sz w:val="20"/>
          <w:szCs w:val="20"/>
        </w:rPr>
        <w:t>в соответствии с Федеральным</w:t>
      </w:r>
      <w:r w:rsidRPr="005345A4">
        <w:rPr>
          <w:rFonts w:ascii="Times New Roman" w:hAnsi="Times New Roman"/>
          <w:color w:val="000000"/>
          <w:sz w:val="20"/>
          <w:szCs w:val="20"/>
        </w:rPr>
        <w:t xml:space="preserve"> законом от 21.12.2001г. № 178-ФЗ «О приватизации государственного и муниципального имущества»,</w:t>
      </w:r>
      <w:r w:rsidR="002613C1">
        <w:rPr>
          <w:rFonts w:ascii="Times New Roman" w:hAnsi="Times New Roman"/>
          <w:color w:val="000000"/>
          <w:sz w:val="20"/>
          <w:szCs w:val="20"/>
        </w:rPr>
        <w:t xml:space="preserve">  Постановлением правительства Российской Федерации от 27.08.2012 г. № 860 «Об организации и проведении продажи государственного или муниципального имущества в электронной форме»</w:t>
      </w:r>
      <w:r w:rsidRPr="005345A4">
        <w:rPr>
          <w:rFonts w:ascii="Times New Roman" w:hAnsi="Times New Roman"/>
          <w:color w:val="000000"/>
          <w:sz w:val="20"/>
          <w:szCs w:val="20"/>
        </w:rPr>
        <w:t>,</w:t>
      </w:r>
      <w:r w:rsidRPr="005345A4">
        <w:rPr>
          <w:rFonts w:ascii="Times New Roman" w:hAnsi="Times New Roman"/>
          <w:sz w:val="20"/>
          <w:szCs w:val="20"/>
        </w:rPr>
        <w:t xml:space="preserve">  именуемый в дальнейшем «Продавец», с одной стороны, и </w:t>
      </w:r>
      <w:r w:rsidRPr="005345A4">
        <w:rPr>
          <w:rFonts w:ascii="Times New Roman" w:hAnsi="Times New Roman"/>
          <w:b/>
          <w:sz w:val="20"/>
          <w:szCs w:val="20"/>
          <w:u w:val="single"/>
        </w:rPr>
        <w:t>_______________________________________________</w:t>
      </w:r>
      <w:r w:rsidRPr="005345A4">
        <w:rPr>
          <w:rFonts w:ascii="Times New Roman" w:hAnsi="Times New Roman"/>
          <w:sz w:val="20"/>
          <w:szCs w:val="20"/>
        </w:rPr>
        <w:t>именуемый в дальнейшем «Покупатель», с другой стороны, совместно «Стороны», на основании протокола аукциона</w:t>
      </w:r>
      <w:proofErr w:type="gramEnd"/>
      <w:r w:rsidRPr="005345A4">
        <w:rPr>
          <w:rFonts w:ascii="Times New Roman" w:hAnsi="Times New Roman"/>
          <w:sz w:val="20"/>
          <w:szCs w:val="20"/>
        </w:rPr>
        <w:t xml:space="preserve"> №   </w:t>
      </w:r>
      <w:proofErr w:type="gramStart"/>
      <w:r w:rsidRPr="005345A4">
        <w:rPr>
          <w:rFonts w:ascii="Times New Roman" w:hAnsi="Times New Roman"/>
          <w:sz w:val="20"/>
          <w:szCs w:val="20"/>
        </w:rPr>
        <w:t>от</w:t>
      </w:r>
      <w:proofErr w:type="gramEnd"/>
      <w:r w:rsidRPr="005345A4">
        <w:rPr>
          <w:rFonts w:ascii="Times New Roman" w:hAnsi="Times New Roman"/>
          <w:sz w:val="20"/>
          <w:szCs w:val="20"/>
        </w:rPr>
        <w:t xml:space="preserve">  ___________.  заключили </w:t>
      </w:r>
      <w:proofErr w:type="gramStart"/>
      <w:r w:rsidRPr="005345A4">
        <w:rPr>
          <w:rFonts w:ascii="Times New Roman" w:hAnsi="Times New Roman"/>
          <w:sz w:val="20"/>
          <w:szCs w:val="20"/>
        </w:rPr>
        <w:t>настоящий</w:t>
      </w:r>
      <w:proofErr w:type="gramEnd"/>
      <w:r w:rsidRPr="005345A4">
        <w:rPr>
          <w:rFonts w:ascii="Times New Roman" w:hAnsi="Times New Roman"/>
          <w:sz w:val="20"/>
          <w:szCs w:val="20"/>
        </w:rPr>
        <w:t xml:space="preserve"> Договор купли-продажи о нижеследующем:</w:t>
      </w:r>
    </w:p>
    <w:p w:rsidR="003E5598" w:rsidRPr="005345A4" w:rsidRDefault="003E5598" w:rsidP="003E5598">
      <w:pPr>
        <w:tabs>
          <w:tab w:val="left" w:pos="284"/>
        </w:tabs>
        <w:ind w:left="426"/>
        <w:jc w:val="center"/>
        <w:rPr>
          <w:b/>
          <w:color w:val="000000"/>
          <w:sz w:val="20"/>
          <w:szCs w:val="20"/>
        </w:rPr>
      </w:pPr>
      <w:r w:rsidRPr="005345A4">
        <w:rPr>
          <w:b/>
          <w:color w:val="000000"/>
          <w:sz w:val="20"/>
          <w:szCs w:val="20"/>
        </w:rPr>
        <w:t>1. Предмет Договора</w:t>
      </w:r>
    </w:p>
    <w:p w:rsidR="003E5598" w:rsidRPr="005345A4" w:rsidRDefault="003E5598" w:rsidP="003E5598">
      <w:pPr>
        <w:pStyle w:val="a3"/>
        <w:ind w:right="283"/>
        <w:jc w:val="both"/>
        <w:rPr>
          <w:rFonts w:ascii="Times New Roman" w:hAnsi="Times New Roman"/>
          <w:sz w:val="20"/>
          <w:szCs w:val="20"/>
        </w:rPr>
      </w:pPr>
      <w:r w:rsidRPr="005345A4">
        <w:rPr>
          <w:rFonts w:ascii="Times New Roman" w:hAnsi="Times New Roman"/>
          <w:sz w:val="20"/>
          <w:szCs w:val="20"/>
        </w:rPr>
        <w:tab/>
      </w:r>
      <w:r w:rsidRPr="005345A4">
        <w:rPr>
          <w:rFonts w:ascii="Times New Roman" w:hAnsi="Times New Roman"/>
          <w:b/>
          <w:sz w:val="20"/>
          <w:szCs w:val="20"/>
        </w:rPr>
        <w:t xml:space="preserve">1.1. </w:t>
      </w:r>
      <w:r w:rsidRPr="005345A4">
        <w:rPr>
          <w:rFonts w:ascii="Times New Roman" w:hAnsi="Times New Roman"/>
          <w:sz w:val="20"/>
          <w:szCs w:val="20"/>
        </w:rPr>
        <w:t>По настоящему Договору Продавец обязуется передать в собственность Покупателя муниципальное имущество (далее - имущество), указанное в п.п.1.2.1, а Покупатель обязуется принять имущество, и уплатить за него цену, предусмотренную Договором.</w:t>
      </w:r>
    </w:p>
    <w:p w:rsidR="003E5598" w:rsidRPr="005345A4" w:rsidRDefault="003E5598" w:rsidP="003E5598">
      <w:pPr>
        <w:pStyle w:val="a3"/>
        <w:ind w:right="283"/>
        <w:jc w:val="both"/>
        <w:rPr>
          <w:rFonts w:ascii="Times New Roman" w:hAnsi="Times New Roman"/>
          <w:sz w:val="20"/>
          <w:szCs w:val="20"/>
        </w:rPr>
      </w:pPr>
      <w:r w:rsidRPr="005345A4">
        <w:rPr>
          <w:rFonts w:ascii="Times New Roman" w:hAnsi="Times New Roman"/>
          <w:sz w:val="20"/>
          <w:szCs w:val="20"/>
        </w:rPr>
        <w:tab/>
      </w:r>
      <w:r w:rsidRPr="005345A4">
        <w:rPr>
          <w:rFonts w:ascii="Times New Roman" w:hAnsi="Times New Roman"/>
          <w:b/>
          <w:sz w:val="20"/>
          <w:szCs w:val="20"/>
        </w:rPr>
        <w:t xml:space="preserve">1.2. </w:t>
      </w:r>
      <w:r w:rsidRPr="005345A4">
        <w:rPr>
          <w:rFonts w:ascii="Times New Roman" w:hAnsi="Times New Roman"/>
          <w:sz w:val="20"/>
          <w:szCs w:val="20"/>
        </w:rPr>
        <w:t>Сведения о передаваемом имуществе:</w:t>
      </w:r>
    </w:p>
    <w:p w:rsidR="003E5598" w:rsidRPr="00297E5B" w:rsidRDefault="003E5598" w:rsidP="003E5598">
      <w:pPr>
        <w:ind w:firstLine="426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 </w:t>
      </w:r>
      <w:r w:rsidRPr="005345A4">
        <w:rPr>
          <w:sz w:val="20"/>
          <w:szCs w:val="20"/>
        </w:rPr>
        <w:t xml:space="preserve">     1.2.1.</w:t>
      </w:r>
      <w:r w:rsidRPr="005345A4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______________________________________________________________________________</w:t>
      </w:r>
    </w:p>
    <w:p w:rsidR="003E5598" w:rsidRDefault="003E5598" w:rsidP="003E5598">
      <w:pPr>
        <w:ind w:firstLine="425"/>
        <w:jc w:val="both"/>
        <w:rPr>
          <w:color w:val="000000"/>
          <w:sz w:val="20"/>
          <w:szCs w:val="20"/>
        </w:rPr>
      </w:pPr>
      <w:r>
        <w:rPr>
          <w:b/>
          <w:sz w:val="20"/>
          <w:szCs w:val="20"/>
        </w:rPr>
        <w:t xml:space="preserve">      </w:t>
      </w:r>
      <w:r w:rsidRPr="005345A4">
        <w:rPr>
          <w:b/>
          <w:sz w:val="20"/>
          <w:szCs w:val="20"/>
        </w:rPr>
        <w:t xml:space="preserve">1.3. </w:t>
      </w:r>
      <w:r w:rsidRPr="00297E5B">
        <w:rPr>
          <w:sz w:val="20"/>
          <w:szCs w:val="20"/>
        </w:rPr>
        <w:t xml:space="preserve">Продажа имущества производится на основании: </w:t>
      </w:r>
      <w:r>
        <w:rPr>
          <w:color w:val="000000"/>
          <w:sz w:val="20"/>
          <w:szCs w:val="20"/>
        </w:rPr>
        <w:t>______________________________________</w:t>
      </w:r>
    </w:p>
    <w:p w:rsidR="003E5598" w:rsidRPr="00297E5B" w:rsidRDefault="003E5598" w:rsidP="003E5598">
      <w:pPr>
        <w:ind w:firstLine="425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_______________________________________________________________________________________________</w:t>
      </w:r>
    </w:p>
    <w:p w:rsidR="003E5598" w:rsidRPr="00D83A24" w:rsidRDefault="003E5598" w:rsidP="003E5598">
      <w:pPr>
        <w:pStyle w:val="a3"/>
        <w:tabs>
          <w:tab w:val="left" w:pos="284"/>
        </w:tabs>
        <w:ind w:left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83A24">
        <w:rPr>
          <w:rFonts w:ascii="Times New Roman" w:hAnsi="Times New Roman"/>
          <w:b/>
          <w:color w:val="000000"/>
          <w:sz w:val="24"/>
          <w:szCs w:val="24"/>
        </w:rPr>
        <w:t>2. Цена Договора и порядок расчетов</w:t>
      </w:r>
    </w:p>
    <w:p w:rsidR="003E5598" w:rsidRDefault="003E5598" w:rsidP="003E5598">
      <w:pPr>
        <w:pStyle w:val="a3"/>
        <w:tabs>
          <w:tab w:val="left" w:pos="284"/>
        </w:tabs>
        <w:ind w:left="284"/>
        <w:jc w:val="both"/>
        <w:rPr>
          <w:rFonts w:ascii="Times New Roman" w:hAnsi="Times New Roman"/>
          <w:sz w:val="20"/>
          <w:szCs w:val="20"/>
          <w:u w:val="single"/>
        </w:rPr>
      </w:pPr>
      <w:r w:rsidRPr="00D83A24">
        <w:rPr>
          <w:rFonts w:ascii="Times New Roman" w:hAnsi="Times New Roman"/>
          <w:sz w:val="24"/>
          <w:szCs w:val="24"/>
        </w:rPr>
        <w:tab/>
      </w:r>
      <w:r w:rsidRPr="0034722F">
        <w:rPr>
          <w:rFonts w:ascii="Times New Roman" w:hAnsi="Times New Roman"/>
          <w:sz w:val="20"/>
          <w:szCs w:val="20"/>
        </w:rPr>
        <w:t>2.1. Цен</w:t>
      </w:r>
      <w:r w:rsidR="00FC266A">
        <w:rPr>
          <w:rFonts w:ascii="Times New Roman" w:hAnsi="Times New Roman"/>
          <w:sz w:val="20"/>
          <w:szCs w:val="20"/>
        </w:rPr>
        <w:t>а имущества,</w:t>
      </w:r>
      <w:r w:rsidRPr="0034722F">
        <w:rPr>
          <w:rFonts w:ascii="Times New Roman" w:hAnsi="Times New Roman"/>
          <w:sz w:val="20"/>
          <w:szCs w:val="20"/>
        </w:rPr>
        <w:t xml:space="preserve"> </w:t>
      </w:r>
      <w:r w:rsidR="00FC266A" w:rsidRPr="00FC266A">
        <w:rPr>
          <w:rFonts w:ascii="Times New Roman" w:hAnsi="Times New Roman"/>
          <w:sz w:val="20"/>
          <w:szCs w:val="20"/>
        </w:rPr>
        <w:t>расположенного по адресу: </w:t>
      </w:r>
      <w:r w:rsidR="00FC266A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FC266A" w:rsidRPr="00FC266A">
        <w:rPr>
          <w:rFonts w:ascii="Times New Roman" w:hAnsi="Times New Roman"/>
          <w:sz w:val="20"/>
          <w:szCs w:val="20"/>
        </w:rPr>
        <w:t>Брянская</w:t>
      </w:r>
      <w:proofErr w:type="gramEnd"/>
      <w:r w:rsidR="00FC266A" w:rsidRPr="00FC266A">
        <w:rPr>
          <w:rFonts w:ascii="Times New Roman" w:hAnsi="Times New Roman"/>
          <w:sz w:val="20"/>
          <w:szCs w:val="20"/>
        </w:rPr>
        <w:t xml:space="preserve"> обл., г. Новозыбков, ул.________________________, кадастровый номер:_________________________________; </w:t>
      </w:r>
      <w:r w:rsidRPr="0034722F">
        <w:rPr>
          <w:rFonts w:ascii="Times New Roman" w:hAnsi="Times New Roman"/>
          <w:sz w:val="20"/>
          <w:szCs w:val="20"/>
        </w:rPr>
        <w:t>установлена в соответствии с протоколом ау</w:t>
      </w:r>
      <w:r w:rsidR="00FC266A">
        <w:rPr>
          <w:rFonts w:ascii="Times New Roman" w:hAnsi="Times New Roman"/>
          <w:sz w:val="20"/>
          <w:szCs w:val="20"/>
        </w:rPr>
        <w:t>кциона №___ от  ___________г.</w:t>
      </w:r>
      <w:r w:rsidRPr="0034722F">
        <w:rPr>
          <w:color w:val="000000"/>
          <w:sz w:val="20"/>
          <w:szCs w:val="20"/>
        </w:rPr>
        <w:t xml:space="preserve">, </w:t>
      </w:r>
      <w:r w:rsidR="00FC266A" w:rsidRPr="00FC266A">
        <w:rPr>
          <w:rFonts w:ascii="Times New Roman" w:hAnsi="Times New Roman"/>
          <w:color w:val="000000"/>
          <w:sz w:val="20"/>
          <w:szCs w:val="20"/>
        </w:rPr>
        <w:t>и</w:t>
      </w:r>
      <w:r w:rsidR="00FC266A">
        <w:rPr>
          <w:color w:val="000000"/>
          <w:sz w:val="20"/>
          <w:szCs w:val="20"/>
        </w:rPr>
        <w:t xml:space="preserve"> </w:t>
      </w:r>
      <w:r w:rsidRPr="00FC266A">
        <w:rPr>
          <w:rFonts w:ascii="Times New Roman" w:hAnsi="Times New Roman"/>
          <w:sz w:val="20"/>
          <w:szCs w:val="20"/>
        </w:rPr>
        <w:t xml:space="preserve">составляет </w:t>
      </w:r>
      <w:r w:rsidRPr="00FC266A">
        <w:rPr>
          <w:rFonts w:ascii="Times New Roman" w:hAnsi="Times New Roman"/>
          <w:sz w:val="20"/>
          <w:szCs w:val="20"/>
          <w:u w:val="single"/>
        </w:rPr>
        <w:t>___________ (_____________________)</w:t>
      </w:r>
      <w:r w:rsidRPr="00FC266A">
        <w:rPr>
          <w:sz w:val="20"/>
          <w:szCs w:val="20"/>
          <w:u w:val="single"/>
        </w:rPr>
        <w:t xml:space="preserve"> </w:t>
      </w:r>
      <w:r w:rsidRPr="00FC266A">
        <w:rPr>
          <w:rFonts w:ascii="Times New Roman" w:hAnsi="Times New Roman"/>
          <w:sz w:val="20"/>
          <w:szCs w:val="20"/>
          <w:u w:val="single"/>
        </w:rPr>
        <w:t>рублей. 00 коп</w:t>
      </w:r>
      <w:r w:rsidR="00FC266A">
        <w:rPr>
          <w:rFonts w:ascii="Times New Roman" w:hAnsi="Times New Roman"/>
          <w:sz w:val="20"/>
          <w:szCs w:val="20"/>
          <w:u w:val="single"/>
        </w:rPr>
        <w:t xml:space="preserve">, </w:t>
      </w:r>
      <w:r w:rsidRPr="00FC266A">
        <w:rPr>
          <w:rFonts w:ascii="Times New Roman" w:hAnsi="Times New Roman"/>
          <w:sz w:val="20"/>
          <w:szCs w:val="20"/>
          <w:u w:val="single"/>
        </w:rPr>
        <w:t xml:space="preserve"> в </w:t>
      </w:r>
      <w:r w:rsidRPr="0034722F">
        <w:rPr>
          <w:rFonts w:ascii="Times New Roman" w:hAnsi="Times New Roman"/>
          <w:sz w:val="20"/>
          <w:szCs w:val="20"/>
          <w:u w:val="single"/>
        </w:rPr>
        <w:t>том числе НДС в размере</w:t>
      </w:r>
      <w:r w:rsidRPr="0034722F">
        <w:rPr>
          <w:rFonts w:ascii="Times New Roman" w:hAnsi="Times New Roman"/>
          <w:sz w:val="20"/>
          <w:szCs w:val="20"/>
        </w:rPr>
        <w:t xml:space="preserve">________________ </w:t>
      </w:r>
      <w:r w:rsidRPr="0034722F">
        <w:rPr>
          <w:rFonts w:ascii="Times New Roman" w:hAnsi="Times New Roman"/>
          <w:sz w:val="20"/>
          <w:szCs w:val="20"/>
          <w:u w:val="single"/>
        </w:rPr>
        <w:t>рублей.</w:t>
      </w:r>
    </w:p>
    <w:p w:rsidR="003E5598" w:rsidRPr="0034722F" w:rsidRDefault="003E5598" w:rsidP="003E5598">
      <w:pPr>
        <w:pStyle w:val="a3"/>
        <w:tabs>
          <w:tab w:val="left" w:pos="284"/>
        </w:tabs>
        <w:ind w:left="284"/>
        <w:jc w:val="both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2.2. Сумма НДС устанавливается в соответствии с действующим законодательством РФ на дату заключения договора купли-продажи и уплачивается Покупателем (плательщиком НДС) самостоятельно в доход соответствующего бюджета отдельным платежом.</w:t>
      </w:r>
    </w:p>
    <w:p w:rsidR="003E5598" w:rsidRPr="0034722F" w:rsidRDefault="003E5598" w:rsidP="003E5598">
      <w:pPr>
        <w:pStyle w:val="a3"/>
        <w:widowControl w:val="0"/>
        <w:ind w:hanging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             2.3</w:t>
      </w:r>
      <w:r w:rsidRPr="0034722F">
        <w:rPr>
          <w:rFonts w:ascii="Times New Roman" w:hAnsi="Times New Roman"/>
          <w:sz w:val="20"/>
          <w:szCs w:val="20"/>
        </w:rPr>
        <w:t xml:space="preserve">. Задаток, внесенный Покупателем, в сумме </w:t>
      </w:r>
      <w:r w:rsidRPr="0034722F">
        <w:rPr>
          <w:rFonts w:ascii="Times New Roman" w:hAnsi="Times New Roman"/>
          <w:sz w:val="20"/>
          <w:szCs w:val="20"/>
          <w:u w:val="single"/>
        </w:rPr>
        <w:t>___________ (________________) руб. 00 коп</w:t>
      </w:r>
      <w:proofErr w:type="gramStart"/>
      <w:r w:rsidRPr="0034722F">
        <w:rPr>
          <w:rFonts w:ascii="Times New Roman" w:hAnsi="Times New Roman"/>
          <w:sz w:val="20"/>
          <w:szCs w:val="20"/>
          <w:u w:val="single"/>
        </w:rPr>
        <w:t>.</w:t>
      </w:r>
      <w:proofErr w:type="gramEnd"/>
      <w:r w:rsidRPr="0034722F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34722F">
        <w:rPr>
          <w:rFonts w:ascii="Times New Roman" w:hAnsi="Times New Roman"/>
          <w:sz w:val="20"/>
          <w:szCs w:val="20"/>
        </w:rPr>
        <w:t>з</w:t>
      </w:r>
      <w:proofErr w:type="gramEnd"/>
      <w:r w:rsidRPr="0034722F">
        <w:rPr>
          <w:rFonts w:ascii="Times New Roman" w:hAnsi="Times New Roman"/>
          <w:sz w:val="20"/>
          <w:szCs w:val="20"/>
        </w:rPr>
        <w:t>асчитывается в оплату приобретаемого имущества указанного в п.п. 2.1.</w:t>
      </w:r>
    </w:p>
    <w:p w:rsidR="00831A8B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2.4</w:t>
      </w:r>
      <w:r w:rsidRPr="0034722F">
        <w:rPr>
          <w:rFonts w:ascii="Times New Roman" w:hAnsi="Times New Roman"/>
          <w:sz w:val="20"/>
          <w:szCs w:val="20"/>
        </w:rPr>
        <w:t>.</w:t>
      </w:r>
      <w:r w:rsidRPr="0034722F">
        <w:rPr>
          <w:rFonts w:ascii="Times New Roman" w:hAnsi="Times New Roman"/>
          <w:b/>
          <w:sz w:val="20"/>
          <w:szCs w:val="20"/>
        </w:rPr>
        <w:t xml:space="preserve"> </w:t>
      </w:r>
      <w:r w:rsidRPr="0034722F">
        <w:rPr>
          <w:rFonts w:ascii="Times New Roman" w:hAnsi="Times New Roman"/>
          <w:sz w:val="20"/>
          <w:szCs w:val="20"/>
        </w:rPr>
        <w:t>Оставшаяся сумма цены продажи недвижимого имущества, в размере</w:t>
      </w:r>
      <w:proofErr w:type="gramStart"/>
      <w:r w:rsidRPr="0034722F">
        <w:rPr>
          <w:rFonts w:ascii="Times New Roman" w:hAnsi="Times New Roman"/>
          <w:sz w:val="20"/>
          <w:szCs w:val="20"/>
        </w:rPr>
        <w:t xml:space="preserve"> </w:t>
      </w:r>
      <w:r w:rsidRPr="0034722F">
        <w:rPr>
          <w:rFonts w:ascii="Times New Roman" w:hAnsi="Times New Roman"/>
          <w:sz w:val="20"/>
          <w:szCs w:val="20"/>
          <w:u w:val="single"/>
        </w:rPr>
        <w:t xml:space="preserve">___________(____________) </w:t>
      </w:r>
      <w:proofErr w:type="gramEnd"/>
      <w:r w:rsidRPr="0034722F">
        <w:rPr>
          <w:rFonts w:ascii="Times New Roman" w:hAnsi="Times New Roman"/>
          <w:sz w:val="20"/>
          <w:szCs w:val="20"/>
          <w:u w:val="single"/>
        </w:rPr>
        <w:t>рублей. 00 коп.</w:t>
      </w:r>
      <w:r w:rsidRPr="0034722F">
        <w:rPr>
          <w:rFonts w:ascii="Times New Roman" w:hAnsi="Times New Roman"/>
          <w:sz w:val="20"/>
          <w:szCs w:val="20"/>
        </w:rPr>
        <w:t>,  должна быть перечислена Покупателем в течение 10 (десяти) банковских дней с момента заключения настоящего Договора, путем единовременного перечисления денежных средств в безналичном порядке на следующие реквизиты:</w:t>
      </w:r>
    </w:p>
    <w:p w:rsidR="00831A8B" w:rsidRPr="00831A8B" w:rsidRDefault="00831A8B" w:rsidP="00831A8B">
      <w:pPr>
        <w:ind w:firstLine="720"/>
        <w:jc w:val="both"/>
        <w:rPr>
          <w:rStyle w:val="a5"/>
          <w:b w:val="0"/>
          <w:sz w:val="20"/>
          <w:szCs w:val="20"/>
        </w:rPr>
      </w:pPr>
      <w:r w:rsidRPr="00831A8B">
        <w:rPr>
          <w:sz w:val="20"/>
          <w:szCs w:val="20"/>
        </w:rPr>
        <w:t>2.4.1 Получатель:</w:t>
      </w:r>
      <w:r w:rsidRPr="00831A8B">
        <w:rPr>
          <w:b/>
          <w:sz w:val="20"/>
          <w:szCs w:val="20"/>
        </w:rPr>
        <w:t xml:space="preserve"> </w:t>
      </w:r>
      <w:r w:rsidRPr="00831A8B">
        <w:rPr>
          <w:rStyle w:val="a5"/>
          <w:b w:val="0"/>
          <w:sz w:val="20"/>
          <w:szCs w:val="20"/>
        </w:rPr>
        <w:t xml:space="preserve">УФК по Брянской области (Комитет по управлению имуществом Новозыбковской городской администрации); ИНН 3204000558; КПП 324101001; ОГРН 1023201536500; Код ОКТМО  15720000;  Номер казначейского счета 03100643000000012700; Единый казначейский счет (ЕКС) 40102810245370000019; Отделение Брянск Банка России//УФК по Брянской области </w:t>
      </w:r>
      <w:proofErr w:type="gramStart"/>
      <w:r w:rsidRPr="00831A8B">
        <w:rPr>
          <w:rStyle w:val="a5"/>
          <w:b w:val="0"/>
          <w:sz w:val="20"/>
          <w:szCs w:val="20"/>
        </w:rPr>
        <w:t>г</w:t>
      </w:r>
      <w:proofErr w:type="gramEnd"/>
      <w:r w:rsidRPr="00831A8B">
        <w:rPr>
          <w:rStyle w:val="a5"/>
          <w:b w:val="0"/>
          <w:sz w:val="20"/>
          <w:szCs w:val="20"/>
        </w:rPr>
        <w:t>. Брянск; БИК – 011501101; КБК – 90711402042040000410;</w:t>
      </w:r>
      <w:r w:rsidRPr="00831A8B">
        <w:rPr>
          <w:b/>
          <w:sz w:val="20"/>
          <w:szCs w:val="20"/>
        </w:rPr>
        <w:t> </w:t>
      </w:r>
      <w:r w:rsidRPr="00831A8B">
        <w:rPr>
          <w:sz w:val="20"/>
          <w:szCs w:val="20"/>
        </w:rPr>
        <w:t xml:space="preserve">(назначение платежа – покупка муниципального имущества по адресу: </w:t>
      </w:r>
      <w:r w:rsidRPr="00831A8B">
        <w:rPr>
          <w:b/>
          <w:color w:val="292C2F"/>
          <w:sz w:val="20"/>
          <w:szCs w:val="20"/>
          <w:shd w:val="clear" w:color="auto" w:fill="F8F8F8"/>
        </w:rPr>
        <w:t xml:space="preserve"> </w:t>
      </w:r>
      <w:r>
        <w:rPr>
          <w:color w:val="292C2F"/>
          <w:sz w:val="20"/>
          <w:szCs w:val="20"/>
          <w:shd w:val="clear" w:color="auto" w:fill="F8F8F8"/>
        </w:rPr>
        <w:t>_______________</w:t>
      </w:r>
      <w:r w:rsidRPr="00831A8B">
        <w:rPr>
          <w:rStyle w:val="a5"/>
          <w:b w:val="0"/>
          <w:sz w:val="20"/>
          <w:szCs w:val="20"/>
        </w:rPr>
        <w:t>).</w:t>
      </w:r>
    </w:p>
    <w:p w:rsidR="00831A8B" w:rsidRPr="00831A8B" w:rsidRDefault="00831A8B" w:rsidP="00831A8B">
      <w:pPr>
        <w:jc w:val="both"/>
        <w:rPr>
          <w:color w:val="000000" w:themeColor="text1"/>
          <w:sz w:val="20"/>
          <w:szCs w:val="20"/>
        </w:rPr>
      </w:pPr>
      <w:r w:rsidRPr="00831A8B">
        <w:rPr>
          <w:rStyle w:val="a5"/>
          <w:b w:val="0"/>
          <w:sz w:val="20"/>
          <w:szCs w:val="20"/>
        </w:rPr>
        <w:t xml:space="preserve">              2.4.2. </w:t>
      </w:r>
      <w:r w:rsidRPr="00831A8B">
        <w:rPr>
          <w:color w:val="000000" w:themeColor="text1"/>
          <w:sz w:val="20"/>
          <w:szCs w:val="20"/>
        </w:rPr>
        <w:t>Получатель: УФК по Брянской области (Комитет по управлению имуществом Новозыбковской городской администрации): ИНН 3204000558, КПП 324101001, ОГРН 1023201536500; Код ОКТМО – 15720000; л/с – 04273014110; Номер казначейского счета 03100643000000012700; Единый казначейский счет (ЕКС) 40102810245370000019; Наименование банка – ОТДЕЛЕНИЕ БРЯНСК БАНКА РОССИИ//УФК по Брянской области г. Брянск; БИК-011501101; КБК – 90711406024040000430; (назначение платежа – покуп</w:t>
      </w:r>
      <w:r>
        <w:rPr>
          <w:color w:val="000000" w:themeColor="text1"/>
          <w:sz w:val="20"/>
          <w:szCs w:val="20"/>
        </w:rPr>
        <w:t>ка земельного участка по адресу</w:t>
      </w:r>
      <w:r w:rsidRPr="00831A8B">
        <w:rPr>
          <w:color w:val="000000" w:themeColor="text1"/>
          <w:sz w:val="20"/>
          <w:szCs w:val="20"/>
        </w:rPr>
        <w:t xml:space="preserve"> </w:t>
      </w:r>
      <w:r>
        <w:rPr>
          <w:color w:val="292C2F"/>
          <w:sz w:val="20"/>
          <w:szCs w:val="20"/>
          <w:shd w:val="clear" w:color="auto" w:fill="F8F8F8"/>
        </w:rPr>
        <w:t>________________________)</w:t>
      </w:r>
    </w:p>
    <w:p w:rsidR="00831A8B" w:rsidRDefault="00831A8B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</w:p>
    <w:p w:rsidR="003E5598" w:rsidRPr="000E19F8" w:rsidRDefault="003E5598" w:rsidP="003E5598">
      <w:pPr>
        <w:pStyle w:val="a3"/>
        <w:widowControl w:val="0"/>
        <w:jc w:val="both"/>
        <w:rPr>
          <w:rStyle w:val="a5"/>
          <w:rFonts w:ascii="Times New Roman" w:hAnsi="Times New Roman"/>
          <w:b w:val="0"/>
          <w:sz w:val="20"/>
          <w:szCs w:val="20"/>
        </w:rPr>
      </w:pPr>
      <w:r w:rsidRPr="00715790">
        <w:rPr>
          <w:rStyle w:val="a5"/>
          <w:rFonts w:ascii="Times New Roman" w:hAnsi="Times New Roman"/>
          <w:sz w:val="20"/>
          <w:szCs w:val="20"/>
        </w:rPr>
        <w:tab/>
        <w:t xml:space="preserve"> </w:t>
      </w:r>
      <w:r>
        <w:rPr>
          <w:rStyle w:val="a5"/>
          <w:rFonts w:ascii="Times New Roman" w:hAnsi="Times New Roman"/>
          <w:b w:val="0"/>
          <w:sz w:val="20"/>
          <w:szCs w:val="20"/>
        </w:rPr>
        <w:t>2.5</w:t>
      </w:r>
      <w:r w:rsidRPr="000E19F8">
        <w:rPr>
          <w:rStyle w:val="a5"/>
          <w:rFonts w:ascii="Times New Roman" w:hAnsi="Times New Roman"/>
          <w:b w:val="0"/>
          <w:sz w:val="20"/>
          <w:szCs w:val="20"/>
        </w:rPr>
        <w:t>. Полная уплата Покупателем цены приобретаемого имущества, подтверждается выписками со счета Продавца о поступлении денежных с</w:t>
      </w:r>
      <w:r>
        <w:rPr>
          <w:rStyle w:val="a5"/>
          <w:rFonts w:ascii="Times New Roman" w:hAnsi="Times New Roman"/>
          <w:b w:val="0"/>
          <w:sz w:val="20"/>
          <w:szCs w:val="20"/>
        </w:rPr>
        <w:t>ре</w:t>
      </w:r>
      <w:proofErr w:type="gramStart"/>
      <w:r>
        <w:rPr>
          <w:rStyle w:val="a5"/>
          <w:rFonts w:ascii="Times New Roman" w:hAnsi="Times New Roman"/>
          <w:b w:val="0"/>
          <w:sz w:val="20"/>
          <w:szCs w:val="20"/>
        </w:rPr>
        <w:t>дств в с</w:t>
      </w:r>
      <w:proofErr w:type="gramEnd"/>
      <w:r>
        <w:rPr>
          <w:rStyle w:val="a5"/>
          <w:rFonts w:ascii="Times New Roman" w:hAnsi="Times New Roman"/>
          <w:b w:val="0"/>
          <w:sz w:val="20"/>
          <w:szCs w:val="20"/>
        </w:rPr>
        <w:t>умме указанной в п.2.3., 2.4</w:t>
      </w:r>
      <w:r w:rsidRPr="000E19F8">
        <w:rPr>
          <w:rStyle w:val="a5"/>
          <w:rFonts w:ascii="Times New Roman" w:hAnsi="Times New Roman"/>
          <w:b w:val="0"/>
          <w:sz w:val="20"/>
          <w:szCs w:val="20"/>
        </w:rPr>
        <w:t>.</w:t>
      </w:r>
    </w:p>
    <w:p w:rsidR="003E5598" w:rsidRPr="00715790" w:rsidRDefault="003E5598" w:rsidP="003E5598">
      <w:pPr>
        <w:widowControl w:val="0"/>
        <w:tabs>
          <w:tab w:val="left" w:pos="284"/>
          <w:tab w:val="left" w:pos="1134"/>
        </w:tabs>
        <w:jc w:val="center"/>
        <w:rPr>
          <w:b/>
          <w:color w:val="000000"/>
          <w:sz w:val="20"/>
          <w:szCs w:val="20"/>
        </w:rPr>
      </w:pPr>
      <w:r w:rsidRPr="00715790">
        <w:rPr>
          <w:b/>
          <w:color w:val="000000"/>
          <w:sz w:val="20"/>
          <w:szCs w:val="20"/>
        </w:rPr>
        <w:t>3. Срок действия Договора</w:t>
      </w:r>
    </w:p>
    <w:p w:rsidR="003E5598" w:rsidRPr="000E19F8" w:rsidRDefault="003E5598" w:rsidP="003E5598">
      <w:pPr>
        <w:pStyle w:val="a3"/>
        <w:widowControl w:val="0"/>
        <w:tabs>
          <w:tab w:val="left" w:pos="284"/>
          <w:tab w:val="left" w:pos="1134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</w:t>
      </w:r>
      <w:r w:rsidRPr="000E19F8">
        <w:rPr>
          <w:rFonts w:ascii="Times New Roman" w:hAnsi="Times New Roman"/>
          <w:sz w:val="20"/>
          <w:szCs w:val="20"/>
        </w:rPr>
        <w:t>3.1. 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законодательством.</w:t>
      </w:r>
    </w:p>
    <w:p w:rsidR="003E5598" w:rsidRPr="000E19F8" w:rsidRDefault="003E5598" w:rsidP="003E5598">
      <w:pPr>
        <w:pStyle w:val="a3"/>
        <w:widowControl w:val="0"/>
        <w:tabs>
          <w:tab w:val="left" w:pos="284"/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 w:rsidRPr="000E19F8">
        <w:rPr>
          <w:rFonts w:ascii="Times New Roman" w:hAnsi="Times New Roman"/>
          <w:b/>
          <w:sz w:val="20"/>
          <w:szCs w:val="20"/>
        </w:rPr>
        <w:t>4. Передача имущества и переход права  собственности на имущество</w:t>
      </w:r>
    </w:p>
    <w:p w:rsidR="003E5598" w:rsidRPr="000E19F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4.1.Передача имущества Продавцом и принятие его Покупателем осуществляются по подписываемому Сторонами акту приема-передачи.</w:t>
      </w:r>
    </w:p>
    <w:p w:rsidR="003E5598" w:rsidRPr="000E19F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4.2.Продавец считается выполнившим свои обязательства по настоящему Договору с момента фактической передачи имущества Покупателю.</w:t>
      </w:r>
    </w:p>
    <w:p w:rsidR="003E5598" w:rsidRPr="000E19F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4.3.Продавец гарантирует, что продаваемое имущество не обременено правами третьих лиц, третьи лица не имеют имущественного права его покупки, право собственности на имущество не оспаривается, имущество под арестом и другими запрещениями не находится.</w:t>
      </w:r>
    </w:p>
    <w:p w:rsidR="003E5598" w:rsidRPr="000E19F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4.4.Покупатель считается выполнившим свои обязательства по настоящему Договору с момента зачисления на банковский счет Продавца суммы, указанной в </w:t>
      </w:r>
      <w:hyperlink r:id="rId5" w:history="1">
        <w:r w:rsidRPr="000E19F8">
          <w:rPr>
            <w:rStyle w:val="a4"/>
            <w:rFonts w:ascii="Times New Roman" w:hAnsi="Times New Roman"/>
            <w:color w:val="auto"/>
            <w:sz w:val="20"/>
            <w:szCs w:val="20"/>
          </w:rPr>
          <w:t>разделе 2</w:t>
        </w:r>
      </w:hyperlink>
      <w:r w:rsidRPr="000E19F8">
        <w:rPr>
          <w:rFonts w:ascii="Times New Roman" w:hAnsi="Times New Roman"/>
          <w:sz w:val="20"/>
          <w:szCs w:val="20"/>
        </w:rPr>
        <w:t xml:space="preserve"> настоящего Договора, и принятия имущества от </w:t>
      </w:r>
      <w:r w:rsidRPr="000E19F8">
        <w:rPr>
          <w:rFonts w:ascii="Times New Roman" w:hAnsi="Times New Roman"/>
          <w:sz w:val="20"/>
          <w:szCs w:val="20"/>
        </w:rPr>
        <w:lastRenderedPageBreak/>
        <w:t>Продавца по акту приема-передачи.</w:t>
      </w:r>
    </w:p>
    <w:p w:rsidR="003E559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4.5.Риск</w:t>
      </w:r>
      <w:r w:rsidRPr="00316E0C">
        <w:rPr>
          <w:rFonts w:ascii="Times New Roman" w:hAnsi="Times New Roman"/>
          <w:sz w:val="20"/>
          <w:szCs w:val="20"/>
        </w:rPr>
        <w:t xml:space="preserve"> случайной гибели или порчи имущества до момента подписания настоящего договора лежит на Продавце.</w:t>
      </w:r>
    </w:p>
    <w:p w:rsidR="003E5598" w:rsidRPr="00316E0C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4.6.Покупатель согласен принять Объект, имея </w:t>
      </w:r>
      <w:proofErr w:type="gramStart"/>
      <w:r>
        <w:rPr>
          <w:rFonts w:ascii="Times New Roman" w:hAnsi="Times New Roman"/>
          <w:sz w:val="20"/>
          <w:szCs w:val="20"/>
        </w:rPr>
        <w:t>ввиду</w:t>
      </w:r>
      <w:proofErr w:type="gramEnd"/>
      <w:r>
        <w:rPr>
          <w:rFonts w:ascii="Times New Roman" w:hAnsi="Times New Roman"/>
          <w:sz w:val="20"/>
          <w:szCs w:val="20"/>
        </w:rPr>
        <w:t xml:space="preserve">, что </w:t>
      </w:r>
      <w:proofErr w:type="gramStart"/>
      <w:r>
        <w:rPr>
          <w:rFonts w:ascii="Times New Roman" w:hAnsi="Times New Roman"/>
          <w:sz w:val="20"/>
          <w:szCs w:val="20"/>
        </w:rPr>
        <w:t>представленные</w:t>
      </w:r>
      <w:proofErr w:type="gramEnd"/>
      <w:r>
        <w:rPr>
          <w:rFonts w:ascii="Times New Roman" w:hAnsi="Times New Roman"/>
          <w:sz w:val="20"/>
          <w:szCs w:val="20"/>
        </w:rPr>
        <w:t xml:space="preserve"> документы могут не отражать полного и точного физического состояния Объекта на момент его передачи.</w:t>
      </w:r>
    </w:p>
    <w:p w:rsidR="003E5598" w:rsidRPr="00316E0C" w:rsidRDefault="003E5598" w:rsidP="003E5598">
      <w:pPr>
        <w:widowControl w:val="0"/>
        <w:tabs>
          <w:tab w:val="left" w:pos="284"/>
        </w:tabs>
        <w:jc w:val="center"/>
        <w:rPr>
          <w:b/>
          <w:sz w:val="20"/>
          <w:szCs w:val="20"/>
        </w:rPr>
      </w:pPr>
      <w:r w:rsidRPr="00316E0C">
        <w:rPr>
          <w:b/>
          <w:sz w:val="20"/>
          <w:szCs w:val="20"/>
        </w:rPr>
        <w:t>5. Обязанности Сторон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316E0C">
        <w:rPr>
          <w:rFonts w:ascii="Times New Roman" w:hAnsi="Times New Roman"/>
          <w:sz w:val="20"/>
          <w:szCs w:val="20"/>
        </w:rPr>
        <w:tab/>
      </w:r>
      <w:r w:rsidRPr="000E19F8">
        <w:rPr>
          <w:rFonts w:ascii="Times New Roman" w:hAnsi="Times New Roman"/>
          <w:sz w:val="20"/>
          <w:szCs w:val="20"/>
        </w:rPr>
        <w:t>5.1.Покупатель обязуется: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 xml:space="preserve">5.1.1.Полностью </w:t>
      </w:r>
      <w:proofErr w:type="gramStart"/>
      <w:r w:rsidRPr="000E19F8">
        <w:rPr>
          <w:rFonts w:ascii="Times New Roman" w:hAnsi="Times New Roman"/>
          <w:sz w:val="20"/>
          <w:szCs w:val="20"/>
        </w:rPr>
        <w:t>оплатить цену имущества</w:t>
      </w:r>
      <w:proofErr w:type="gramEnd"/>
      <w:r w:rsidRPr="000E19F8">
        <w:rPr>
          <w:rFonts w:ascii="Times New Roman" w:hAnsi="Times New Roman"/>
          <w:sz w:val="20"/>
          <w:szCs w:val="20"/>
        </w:rPr>
        <w:t xml:space="preserve"> в размере, порядке и сроки, установленные </w:t>
      </w:r>
      <w:hyperlink r:id="rId6" w:history="1">
        <w:r w:rsidRPr="000E19F8">
          <w:rPr>
            <w:rStyle w:val="a4"/>
            <w:rFonts w:ascii="Times New Roman" w:hAnsi="Times New Roman"/>
            <w:color w:val="auto"/>
            <w:sz w:val="20"/>
            <w:szCs w:val="20"/>
          </w:rPr>
          <w:t>разделом 2</w:t>
        </w:r>
      </w:hyperlink>
      <w:r w:rsidRPr="000E19F8">
        <w:rPr>
          <w:rFonts w:ascii="Times New Roman" w:hAnsi="Times New Roman"/>
          <w:sz w:val="20"/>
          <w:szCs w:val="20"/>
        </w:rPr>
        <w:t> настоящего Договора.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5.1.2.Письменно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3E559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5.1.3.Принять от Продавца имущество по акту приема-передачи в срок предусмотренный законодательством со дня поступления на расчетный счет Продавца денежных средств за имущество.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5.1.4. Не препятствовать эксплуатационным службам по техническому обслуживанию и ремонту инженерных коммуникаций.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5.2.Продавец обязуется: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5.2.</w:t>
      </w:r>
      <w:r>
        <w:rPr>
          <w:rFonts w:ascii="Times New Roman" w:hAnsi="Times New Roman"/>
          <w:sz w:val="20"/>
          <w:szCs w:val="20"/>
        </w:rPr>
        <w:t>1</w:t>
      </w:r>
      <w:r w:rsidRPr="000E19F8">
        <w:rPr>
          <w:rFonts w:ascii="Times New Roman" w:hAnsi="Times New Roman"/>
          <w:sz w:val="20"/>
          <w:szCs w:val="20"/>
        </w:rPr>
        <w:t>.Передать Покупателю имущество по акту приема-передачи не позднее срок предусмотренный законодательством со дня поступления на его расчетный счет денежных средств за имущество и выдать Покупателю уведомление (для представления по требованию) об исполнении им обязательств по уплате цены продажи имущества по настоящему Договору.</w:t>
      </w:r>
    </w:p>
    <w:p w:rsidR="003E5598" w:rsidRPr="00CD204F" w:rsidRDefault="003E5598" w:rsidP="003E5598">
      <w:pPr>
        <w:pStyle w:val="a3"/>
        <w:tabs>
          <w:tab w:val="left" w:pos="284"/>
        </w:tabs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 xml:space="preserve">          5.3.Обязанн</w:t>
      </w:r>
      <w:r w:rsidRPr="00CD204F">
        <w:rPr>
          <w:rFonts w:ascii="Times New Roman" w:hAnsi="Times New Roman"/>
          <w:sz w:val="20"/>
          <w:szCs w:val="20"/>
        </w:rPr>
        <w:t>ости Сторон, не урегулированные настоящим Договором, устанавливаются в соответствии с действующим законодательством.</w:t>
      </w:r>
    </w:p>
    <w:p w:rsidR="003E5598" w:rsidRPr="00CD204F" w:rsidRDefault="003E5598" w:rsidP="003E5598">
      <w:pPr>
        <w:tabs>
          <w:tab w:val="left" w:pos="284"/>
          <w:tab w:val="left" w:pos="567"/>
        </w:tabs>
        <w:jc w:val="center"/>
        <w:rPr>
          <w:b/>
          <w:sz w:val="20"/>
          <w:szCs w:val="20"/>
        </w:rPr>
      </w:pPr>
      <w:r w:rsidRPr="00CD204F">
        <w:rPr>
          <w:b/>
          <w:sz w:val="20"/>
          <w:szCs w:val="20"/>
        </w:rPr>
        <w:t>6. Ответственность Сторон</w:t>
      </w:r>
    </w:p>
    <w:p w:rsidR="003E559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CD204F">
        <w:rPr>
          <w:rFonts w:ascii="Times New Roman" w:hAnsi="Times New Roman"/>
          <w:sz w:val="20"/>
          <w:szCs w:val="20"/>
        </w:rPr>
        <w:tab/>
      </w:r>
      <w:r w:rsidRPr="000E19F8">
        <w:rPr>
          <w:rFonts w:ascii="Times New Roman" w:hAnsi="Times New Roman"/>
          <w:sz w:val="20"/>
          <w:szCs w:val="20"/>
        </w:rPr>
        <w:t>6.1.</w:t>
      </w:r>
      <w:r>
        <w:rPr>
          <w:rFonts w:ascii="Times New Roman" w:hAnsi="Times New Roman"/>
          <w:sz w:val="20"/>
          <w:szCs w:val="20"/>
        </w:rPr>
        <w:t>Стороны несут ответственность за невыполнение либо ненадлежащее выполнение условий договора в соответствии с действующим законодательством.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6.2. В случае неуплаты Покупателем суммы, предусмотренной п. 2.1. настоящего договора, Продавец имеет право в одностороннем порядке расторгнуть настоящий договор, о чём письменно уведомляет Покупателя.</w:t>
      </w:r>
    </w:p>
    <w:p w:rsidR="003E5598" w:rsidRPr="00316E0C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6.</w:t>
      </w:r>
      <w:r>
        <w:rPr>
          <w:rFonts w:ascii="Times New Roman" w:hAnsi="Times New Roman"/>
          <w:sz w:val="20"/>
          <w:szCs w:val="20"/>
        </w:rPr>
        <w:t>3</w:t>
      </w:r>
      <w:r w:rsidRPr="000E19F8">
        <w:rPr>
          <w:rFonts w:ascii="Times New Roman" w:hAnsi="Times New Roman"/>
          <w:sz w:val="20"/>
          <w:szCs w:val="20"/>
        </w:rPr>
        <w:t>.Расторжение настоящего Договора не освобождает Стороны</w:t>
      </w:r>
      <w:r w:rsidRPr="00316E0C">
        <w:rPr>
          <w:rFonts w:ascii="Times New Roman" w:hAnsi="Times New Roman"/>
          <w:sz w:val="20"/>
          <w:szCs w:val="20"/>
        </w:rPr>
        <w:t xml:space="preserve"> от необходимости уплаты пеней и штрафов, установленных настоящим Договором.</w:t>
      </w:r>
    </w:p>
    <w:p w:rsidR="003E5598" w:rsidRPr="00316E0C" w:rsidRDefault="003E5598" w:rsidP="003E5598">
      <w:pPr>
        <w:jc w:val="center"/>
        <w:rPr>
          <w:b/>
          <w:sz w:val="20"/>
          <w:szCs w:val="20"/>
        </w:rPr>
      </w:pPr>
      <w:r w:rsidRPr="00316E0C">
        <w:rPr>
          <w:b/>
          <w:sz w:val="20"/>
          <w:szCs w:val="20"/>
        </w:rPr>
        <w:t>7. Рассмотрение споров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316E0C">
        <w:rPr>
          <w:rFonts w:ascii="Times New Roman" w:hAnsi="Times New Roman"/>
          <w:sz w:val="20"/>
          <w:szCs w:val="20"/>
        </w:rPr>
        <w:tab/>
      </w:r>
      <w:r w:rsidRPr="000E19F8">
        <w:rPr>
          <w:rFonts w:ascii="Times New Roman" w:hAnsi="Times New Roman"/>
          <w:sz w:val="20"/>
          <w:szCs w:val="20"/>
        </w:rPr>
        <w:t xml:space="preserve">7.1.Настоящий </w:t>
      </w:r>
      <w:proofErr w:type="gramStart"/>
      <w:r w:rsidRPr="000E19F8">
        <w:rPr>
          <w:rFonts w:ascii="Times New Roman" w:hAnsi="Times New Roman"/>
          <w:sz w:val="20"/>
          <w:szCs w:val="20"/>
        </w:rPr>
        <w:t>Договор</w:t>
      </w:r>
      <w:proofErr w:type="gramEnd"/>
      <w:r w:rsidRPr="000E19F8">
        <w:rPr>
          <w:rFonts w:ascii="Times New Roman" w:hAnsi="Times New Roman"/>
          <w:sz w:val="20"/>
          <w:szCs w:val="20"/>
        </w:rPr>
        <w:t xml:space="preserve"> может быть расторгнут по основаниям, установленным действующим законодательством, в том числе в связи с неоплатой или неполной оплатой Покупателем стоимости имущества в сроки, установленные </w:t>
      </w:r>
      <w:hyperlink r:id="rId7" w:history="1">
        <w:r w:rsidRPr="000E19F8">
          <w:rPr>
            <w:rStyle w:val="a4"/>
            <w:rFonts w:ascii="Times New Roman" w:hAnsi="Times New Roman"/>
            <w:color w:val="auto"/>
            <w:sz w:val="20"/>
            <w:szCs w:val="20"/>
          </w:rPr>
          <w:t>разделом 2</w:t>
        </w:r>
      </w:hyperlink>
      <w:r w:rsidRPr="000E19F8">
        <w:rPr>
          <w:rFonts w:ascii="Times New Roman" w:hAnsi="Times New Roman"/>
          <w:sz w:val="20"/>
          <w:szCs w:val="20"/>
        </w:rPr>
        <w:t> настоящего Договора.</w:t>
      </w:r>
    </w:p>
    <w:p w:rsidR="003E5598" w:rsidRPr="00CD204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7.2.</w:t>
      </w:r>
      <w:r w:rsidRPr="00316E0C">
        <w:rPr>
          <w:rFonts w:ascii="Times New Roman" w:hAnsi="Times New Roman"/>
          <w:sz w:val="20"/>
          <w:szCs w:val="20"/>
        </w:rPr>
        <w:t>Все споры между Сторонами, возникающие по настоящему Договору, разрешаются</w:t>
      </w:r>
      <w:r w:rsidRPr="00CD204F">
        <w:rPr>
          <w:rFonts w:ascii="Times New Roman" w:hAnsi="Times New Roman"/>
          <w:sz w:val="20"/>
          <w:szCs w:val="20"/>
        </w:rPr>
        <w:t xml:space="preserve"> в соответствии с законодательством Российской Федерации по месту нахождения имущества.</w:t>
      </w:r>
    </w:p>
    <w:p w:rsidR="003E5598" w:rsidRPr="00CD204F" w:rsidRDefault="003E5598" w:rsidP="003E5598">
      <w:pPr>
        <w:tabs>
          <w:tab w:val="left" w:pos="284"/>
          <w:tab w:val="left" w:pos="567"/>
        </w:tabs>
        <w:jc w:val="center"/>
        <w:rPr>
          <w:b/>
          <w:sz w:val="20"/>
          <w:szCs w:val="20"/>
        </w:rPr>
      </w:pPr>
      <w:r w:rsidRPr="00CD204F">
        <w:rPr>
          <w:b/>
          <w:sz w:val="20"/>
          <w:szCs w:val="20"/>
        </w:rPr>
        <w:t>8. Особые условия Договора</w:t>
      </w:r>
    </w:p>
    <w:p w:rsidR="003E5598" w:rsidRPr="00ED28E8" w:rsidRDefault="003E5598" w:rsidP="003E5598">
      <w:pPr>
        <w:ind w:firstLine="567"/>
        <w:jc w:val="both"/>
        <w:rPr>
          <w:sz w:val="20"/>
          <w:szCs w:val="20"/>
        </w:rPr>
      </w:pPr>
      <w:r w:rsidRPr="00CD204F">
        <w:rPr>
          <w:b/>
          <w:sz w:val="20"/>
          <w:szCs w:val="20"/>
        </w:rPr>
        <w:tab/>
      </w:r>
      <w:r w:rsidRPr="000E19F8">
        <w:rPr>
          <w:sz w:val="20"/>
          <w:szCs w:val="20"/>
        </w:rPr>
        <w:t>8.1.Изменения и дополнения к настоящему Договору считаются действительными, если они совершены в письменной форме и подписаны Сторонами.</w:t>
      </w:r>
      <w:r w:rsidRPr="00276B8D">
        <w:rPr>
          <w:sz w:val="20"/>
          <w:szCs w:val="20"/>
        </w:rPr>
        <w:t xml:space="preserve"> </w:t>
      </w:r>
      <w:r w:rsidRPr="00ED28E8">
        <w:rPr>
          <w:sz w:val="20"/>
          <w:szCs w:val="20"/>
        </w:rPr>
        <w:t>Расходы, связанные с  проведением государственной регистрации  перехода права собственности  на объект недвижимости, возлагаются на покупателя.</w:t>
      </w:r>
    </w:p>
    <w:p w:rsidR="003E5598" w:rsidRPr="00CD204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8.2</w:t>
      </w:r>
      <w:r w:rsidRPr="00CD204F">
        <w:rPr>
          <w:rFonts w:ascii="Times New Roman" w:hAnsi="Times New Roman"/>
          <w:b/>
          <w:sz w:val="20"/>
          <w:szCs w:val="20"/>
        </w:rPr>
        <w:t>.</w:t>
      </w:r>
      <w:r w:rsidRPr="00CD204F">
        <w:rPr>
          <w:rFonts w:ascii="Times New Roman" w:hAnsi="Times New Roman"/>
          <w:sz w:val="20"/>
          <w:szCs w:val="20"/>
        </w:rPr>
        <w:t>Настоящий Договор составлен в 4 (четырех) экземплярах.</w:t>
      </w:r>
    </w:p>
    <w:p w:rsidR="003E5598" w:rsidRPr="00715790" w:rsidRDefault="003E5598" w:rsidP="003E5598">
      <w:pPr>
        <w:jc w:val="center"/>
        <w:rPr>
          <w:b/>
          <w:color w:val="000000"/>
          <w:sz w:val="20"/>
          <w:szCs w:val="20"/>
        </w:rPr>
      </w:pPr>
      <w:r w:rsidRPr="00715790">
        <w:rPr>
          <w:b/>
          <w:color w:val="000000"/>
          <w:sz w:val="20"/>
          <w:szCs w:val="20"/>
        </w:rPr>
        <w:t xml:space="preserve">9. </w:t>
      </w:r>
      <w:r>
        <w:rPr>
          <w:b/>
          <w:color w:val="000000"/>
          <w:sz w:val="20"/>
          <w:szCs w:val="20"/>
        </w:rPr>
        <w:t>Юридические адреса и реквизиты сторон:</w:t>
      </w:r>
    </w:p>
    <w:p w:rsidR="003E5598" w:rsidRDefault="003E5598" w:rsidP="003E5598"/>
    <w:p w:rsidR="003E5598" w:rsidRPr="00762E92" w:rsidRDefault="003E5598" w:rsidP="003E5598">
      <w:pPr>
        <w:tabs>
          <w:tab w:val="left" w:pos="6780"/>
        </w:tabs>
        <w:rPr>
          <w:b/>
        </w:rPr>
      </w:pPr>
      <w:r w:rsidRPr="00762E92">
        <w:rPr>
          <w:b/>
        </w:rPr>
        <w:t>ПРОДАВЕЦ:</w:t>
      </w:r>
      <w:r>
        <w:rPr>
          <w:b/>
        </w:rPr>
        <w:tab/>
        <w:t>ПОКУПАТЕЛЬ:</w:t>
      </w:r>
    </w:p>
    <w:p w:rsidR="003E5598" w:rsidRPr="00762E92" w:rsidRDefault="003E5598" w:rsidP="003E5598">
      <w:pPr>
        <w:tabs>
          <w:tab w:val="left" w:pos="6000"/>
        </w:tabs>
        <w:rPr>
          <w:sz w:val="20"/>
          <w:szCs w:val="20"/>
        </w:rPr>
      </w:pPr>
      <w:r w:rsidRPr="00762E92">
        <w:rPr>
          <w:sz w:val="20"/>
          <w:szCs w:val="20"/>
        </w:rPr>
        <w:t>К</w:t>
      </w:r>
      <w:r w:rsidR="00504ECA">
        <w:rPr>
          <w:sz w:val="20"/>
          <w:szCs w:val="20"/>
        </w:rPr>
        <w:t>омитет по управлению имуществом</w:t>
      </w:r>
      <w:r>
        <w:rPr>
          <w:sz w:val="20"/>
          <w:szCs w:val="20"/>
        </w:rPr>
        <w:tab/>
        <w:t>________________________________________</w:t>
      </w:r>
      <w:r w:rsidR="00113BAD">
        <w:rPr>
          <w:sz w:val="20"/>
          <w:szCs w:val="20"/>
        </w:rPr>
        <w:t xml:space="preserve"> Новозыбковской городской администрации</w:t>
      </w:r>
      <w:r>
        <w:rPr>
          <w:sz w:val="20"/>
          <w:szCs w:val="20"/>
        </w:rPr>
        <w:tab/>
        <w:t>________</w:t>
      </w:r>
      <w:r w:rsidR="00113BAD">
        <w:rPr>
          <w:sz w:val="20"/>
          <w:szCs w:val="20"/>
        </w:rPr>
        <w:t>_____________________________</w:t>
      </w:r>
      <w:r>
        <w:rPr>
          <w:sz w:val="20"/>
          <w:szCs w:val="20"/>
        </w:rPr>
        <w:tab/>
        <w:t>________________________________________</w:t>
      </w:r>
    </w:p>
    <w:p w:rsidR="003E5598" w:rsidRPr="00762E92" w:rsidRDefault="003E5598" w:rsidP="003E5598">
      <w:pPr>
        <w:tabs>
          <w:tab w:val="left" w:pos="6000"/>
        </w:tabs>
        <w:rPr>
          <w:sz w:val="20"/>
          <w:szCs w:val="20"/>
        </w:rPr>
      </w:pPr>
      <w:r w:rsidRPr="00762E92">
        <w:rPr>
          <w:rStyle w:val="a5"/>
          <w:b w:val="0"/>
          <w:sz w:val="20"/>
          <w:szCs w:val="20"/>
        </w:rPr>
        <w:t>ИНН 3204000558, КПП 324101001</w:t>
      </w:r>
      <w:r>
        <w:rPr>
          <w:rStyle w:val="a5"/>
          <w:b w:val="0"/>
          <w:sz w:val="20"/>
          <w:szCs w:val="20"/>
        </w:rPr>
        <w:tab/>
        <w:t>________________________________________</w:t>
      </w:r>
    </w:p>
    <w:p w:rsidR="003E5598" w:rsidRDefault="003E5598" w:rsidP="003E5598">
      <w:pPr>
        <w:tabs>
          <w:tab w:val="left" w:pos="6000"/>
        </w:tabs>
        <w:rPr>
          <w:sz w:val="20"/>
          <w:szCs w:val="20"/>
        </w:rPr>
      </w:pPr>
      <w:r>
        <w:rPr>
          <w:sz w:val="20"/>
          <w:szCs w:val="20"/>
        </w:rPr>
        <w:t>243020, Брянская область, г. Новозыбков</w:t>
      </w:r>
      <w:r>
        <w:rPr>
          <w:sz w:val="20"/>
          <w:szCs w:val="20"/>
        </w:rPr>
        <w:tab/>
        <w:t>________________________________________</w:t>
      </w:r>
    </w:p>
    <w:p w:rsidR="003E5598" w:rsidRPr="00762E92" w:rsidRDefault="003E5598" w:rsidP="003E5598">
      <w:pPr>
        <w:tabs>
          <w:tab w:val="left" w:pos="6000"/>
        </w:tabs>
        <w:rPr>
          <w:sz w:val="20"/>
          <w:szCs w:val="20"/>
        </w:rPr>
      </w:pPr>
      <w:r>
        <w:rPr>
          <w:sz w:val="20"/>
          <w:szCs w:val="20"/>
        </w:rPr>
        <w:t>Пл. Октябрьской революции, д. 2</w:t>
      </w:r>
      <w:r>
        <w:rPr>
          <w:sz w:val="20"/>
          <w:szCs w:val="20"/>
        </w:rPr>
        <w:tab/>
        <w:t>________________________________________</w:t>
      </w:r>
    </w:p>
    <w:p w:rsidR="003E5598" w:rsidRDefault="003E5598" w:rsidP="003E5598"/>
    <w:p w:rsidR="003E5598" w:rsidRPr="00762E92" w:rsidRDefault="003E5598" w:rsidP="003E5598"/>
    <w:p w:rsidR="003E5598" w:rsidRDefault="003E5598" w:rsidP="003E5598">
      <w:r>
        <w:t>Настоящий Договор подписали:</w:t>
      </w:r>
    </w:p>
    <w:p w:rsidR="003E5598" w:rsidRDefault="003E5598" w:rsidP="003E5598">
      <w:r w:rsidRPr="00762E92">
        <w:rPr>
          <w:b/>
        </w:rPr>
        <w:t>ПРОДАВЕЦ:</w:t>
      </w:r>
      <w:r>
        <w:rPr>
          <w:b/>
        </w:rPr>
        <w:tab/>
        <w:t xml:space="preserve">                                                                               ПОКУПАТЕЛЬ:</w:t>
      </w:r>
    </w:p>
    <w:p w:rsidR="003E5598" w:rsidRDefault="003E5598" w:rsidP="003E5598">
      <w:pPr>
        <w:tabs>
          <w:tab w:val="left" w:pos="5985"/>
        </w:tabs>
      </w:pPr>
      <w:r>
        <w:t>_______________ (Ф.И.О.)</w:t>
      </w:r>
      <w:r>
        <w:tab/>
        <w:t>_________________________ (Ф.И.О.)</w:t>
      </w:r>
    </w:p>
    <w:p w:rsidR="003E5598" w:rsidRDefault="003E5598" w:rsidP="003E5598"/>
    <w:p w:rsidR="003E5598" w:rsidRDefault="003E5598" w:rsidP="003E5598">
      <w:pPr>
        <w:tabs>
          <w:tab w:val="left" w:pos="5940"/>
        </w:tabs>
      </w:pPr>
      <w:r>
        <w:t>МП</w:t>
      </w:r>
      <w:r>
        <w:tab/>
      </w:r>
      <w:proofErr w:type="gramStart"/>
      <w:r>
        <w:t>МП</w:t>
      </w:r>
      <w:proofErr w:type="gramEnd"/>
    </w:p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Pr="005345A4" w:rsidRDefault="003E5598" w:rsidP="0048269C">
      <w:pPr>
        <w:pStyle w:val="a3"/>
        <w:tabs>
          <w:tab w:val="left" w:pos="567"/>
        </w:tabs>
        <w:rPr>
          <w:rFonts w:ascii="Times New Roman" w:hAnsi="Times New Roman"/>
          <w:b/>
          <w:sz w:val="20"/>
          <w:szCs w:val="20"/>
        </w:rPr>
      </w:pPr>
    </w:p>
    <w:sectPr w:rsidR="003E5598" w:rsidRPr="005345A4" w:rsidSect="005D35FE">
      <w:pgSz w:w="11906" w:h="16838"/>
      <w:pgMar w:top="284" w:right="709" w:bottom="425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6E0C"/>
    <w:rsid w:val="00057407"/>
    <w:rsid w:val="000711C2"/>
    <w:rsid w:val="000B3842"/>
    <w:rsid w:val="000D0BF1"/>
    <w:rsid w:val="000E19F8"/>
    <w:rsid w:val="00106BFB"/>
    <w:rsid w:val="00113BAD"/>
    <w:rsid w:val="0013441D"/>
    <w:rsid w:val="0013511C"/>
    <w:rsid w:val="001524C1"/>
    <w:rsid w:val="00161A32"/>
    <w:rsid w:val="001643CD"/>
    <w:rsid w:val="00171BC6"/>
    <w:rsid w:val="0019018D"/>
    <w:rsid w:val="001D5E76"/>
    <w:rsid w:val="001D6E37"/>
    <w:rsid w:val="001E7F9C"/>
    <w:rsid w:val="0021739D"/>
    <w:rsid w:val="002336DC"/>
    <w:rsid w:val="002613C1"/>
    <w:rsid w:val="00276B8D"/>
    <w:rsid w:val="002A7AF1"/>
    <w:rsid w:val="00316E0C"/>
    <w:rsid w:val="00317673"/>
    <w:rsid w:val="00340AF7"/>
    <w:rsid w:val="0034722F"/>
    <w:rsid w:val="003E5598"/>
    <w:rsid w:val="004259CF"/>
    <w:rsid w:val="0048269C"/>
    <w:rsid w:val="00487CD7"/>
    <w:rsid w:val="004C515E"/>
    <w:rsid w:val="004D145A"/>
    <w:rsid w:val="004E3854"/>
    <w:rsid w:val="004F481C"/>
    <w:rsid w:val="00504ECA"/>
    <w:rsid w:val="00533D1D"/>
    <w:rsid w:val="00552CDF"/>
    <w:rsid w:val="00562DAE"/>
    <w:rsid w:val="005F44F8"/>
    <w:rsid w:val="00600D48"/>
    <w:rsid w:val="00612D48"/>
    <w:rsid w:val="00652647"/>
    <w:rsid w:val="006B3BC9"/>
    <w:rsid w:val="00747CD8"/>
    <w:rsid w:val="00750A5E"/>
    <w:rsid w:val="00762E92"/>
    <w:rsid w:val="007D31DA"/>
    <w:rsid w:val="007D3CA7"/>
    <w:rsid w:val="007D6BCD"/>
    <w:rsid w:val="00801254"/>
    <w:rsid w:val="00831A8B"/>
    <w:rsid w:val="008664D5"/>
    <w:rsid w:val="008B0149"/>
    <w:rsid w:val="008D0046"/>
    <w:rsid w:val="008E29AA"/>
    <w:rsid w:val="00903578"/>
    <w:rsid w:val="00905EE4"/>
    <w:rsid w:val="009232F2"/>
    <w:rsid w:val="00981F31"/>
    <w:rsid w:val="00984024"/>
    <w:rsid w:val="009B4340"/>
    <w:rsid w:val="009F5342"/>
    <w:rsid w:val="00A03081"/>
    <w:rsid w:val="00A24118"/>
    <w:rsid w:val="00A36AF3"/>
    <w:rsid w:val="00A40D51"/>
    <w:rsid w:val="00A84BDF"/>
    <w:rsid w:val="00B55E79"/>
    <w:rsid w:val="00B90F97"/>
    <w:rsid w:val="00BD7FD6"/>
    <w:rsid w:val="00BF4FF1"/>
    <w:rsid w:val="00C130D0"/>
    <w:rsid w:val="00C20CC4"/>
    <w:rsid w:val="00C51520"/>
    <w:rsid w:val="00C52C4C"/>
    <w:rsid w:val="00DA4B7F"/>
    <w:rsid w:val="00DB6D9D"/>
    <w:rsid w:val="00DF1A19"/>
    <w:rsid w:val="00E118A6"/>
    <w:rsid w:val="00E63C8B"/>
    <w:rsid w:val="00E97817"/>
    <w:rsid w:val="00ED68CA"/>
    <w:rsid w:val="00FB4F4F"/>
    <w:rsid w:val="00FC266A"/>
    <w:rsid w:val="00FE1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6E0C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316E0C"/>
    <w:rPr>
      <w:color w:val="0000FF"/>
      <w:u w:val="single"/>
    </w:rPr>
  </w:style>
  <w:style w:type="character" w:styleId="a5">
    <w:name w:val="Strong"/>
    <w:basedOn w:val="a0"/>
    <w:qFormat/>
    <w:rsid w:val="00316E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6E0C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316E0C"/>
    <w:rPr>
      <w:color w:val="0000FF"/>
      <w:u w:val="single"/>
    </w:rPr>
  </w:style>
  <w:style w:type="character" w:styleId="a5">
    <w:name w:val="Strong"/>
    <w:basedOn w:val="a0"/>
    <w:qFormat/>
    <w:rsid w:val="00316E0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201;n=21408;fld=134;dst=10015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201;n=21408;fld=134;dst=100153" TargetMode="External"/><Relationship Id="rId5" Type="http://schemas.openxmlformats.org/officeDocument/2006/relationships/hyperlink" Target="consultantplus://offline/main?base=RLAW201;n=21408;fld=134;dst=100153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73640-983B-43FE-8FB7-A9014E1D4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1404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2023-12-27T07:55:00Z</dcterms:created>
  <dcterms:modified xsi:type="dcterms:W3CDTF">2023-12-27T07:55:00Z</dcterms:modified>
</cp:coreProperties>
</file>